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3A" w:rsidRPr="00155D56" w:rsidRDefault="00991C3A" w:rsidP="00991C3A">
      <w:pPr>
        <w:spacing w:after="0" w:line="240" w:lineRule="auto"/>
        <w:jc w:val="center"/>
        <w:rPr>
          <w:rFonts w:cstheme="minorHAnsi"/>
          <w:b/>
          <w:color w:val="64F0F0"/>
        </w:rPr>
      </w:pPr>
      <w:r w:rsidRPr="00155D56">
        <w:rPr>
          <w:rFonts w:cstheme="minorHAnsi"/>
          <w:b/>
          <w:color w:val="64F0F0"/>
        </w:rPr>
        <w:t>Textbausteine für den Pfarrbrief</w:t>
      </w:r>
    </w:p>
    <w:p w:rsidR="00991C3A" w:rsidRPr="00155D56" w:rsidRDefault="00991C3A" w:rsidP="00991C3A">
      <w:pPr>
        <w:spacing w:after="0" w:line="240" w:lineRule="auto"/>
        <w:jc w:val="center"/>
        <w:rPr>
          <w:rFonts w:cstheme="minorHAnsi"/>
          <w:color w:val="64F0F0"/>
        </w:rPr>
      </w:pPr>
      <w:r>
        <w:rPr>
          <w:rFonts w:cstheme="minorHAnsi"/>
          <w:color w:val="64F0F0"/>
        </w:rPr>
        <w:t xml:space="preserve">Für die </w:t>
      </w:r>
      <w:r w:rsidRPr="00155D56">
        <w:rPr>
          <w:rFonts w:cstheme="minorHAnsi"/>
          <w:color w:val="64F0F0"/>
        </w:rPr>
        <w:t>zweite Phase des Pastoralen Wegs im Bistum Mainz</w:t>
      </w:r>
    </w:p>
    <w:p w:rsidR="00991C3A" w:rsidRDefault="00991C3A">
      <w:pPr>
        <w:rPr>
          <w:b/>
        </w:rPr>
      </w:pPr>
    </w:p>
    <w:p w:rsidR="00936DC6" w:rsidRPr="007B27FF" w:rsidRDefault="007A309A" w:rsidP="00991C3A">
      <w:pPr>
        <w:jc w:val="center"/>
        <w:rPr>
          <w:b/>
          <w:i/>
          <w:sz w:val="28"/>
          <w:szCs w:val="28"/>
        </w:rPr>
      </w:pPr>
      <w:r w:rsidRPr="007B27FF">
        <w:rPr>
          <w:b/>
          <w:i/>
          <w:sz w:val="28"/>
          <w:szCs w:val="28"/>
        </w:rPr>
        <w:t xml:space="preserve">Der Pastorale Weg – Wie </w:t>
      </w:r>
      <w:r w:rsidR="00562491" w:rsidRPr="007B27FF">
        <w:rPr>
          <w:b/>
          <w:i/>
          <w:sz w:val="28"/>
          <w:szCs w:val="28"/>
        </w:rPr>
        <w:t xml:space="preserve">geht es </w:t>
      </w:r>
      <w:r w:rsidR="00747FAF" w:rsidRPr="007B27FF">
        <w:rPr>
          <w:b/>
          <w:i/>
          <w:sz w:val="28"/>
          <w:szCs w:val="28"/>
        </w:rPr>
        <w:t xml:space="preserve">in 2023 </w:t>
      </w:r>
      <w:r w:rsidR="00DF5A5E" w:rsidRPr="007B27FF">
        <w:rPr>
          <w:b/>
          <w:i/>
          <w:sz w:val="28"/>
          <w:szCs w:val="28"/>
        </w:rPr>
        <w:t xml:space="preserve">für uns </w:t>
      </w:r>
      <w:r w:rsidR="00562491" w:rsidRPr="007B27FF">
        <w:rPr>
          <w:b/>
          <w:i/>
          <w:sz w:val="28"/>
          <w:szCs w:val="28"/>
        </w:rPr>
        <w:t>weiter</w:t>
      </w:r>
      <w:r w:rsidR="00747FAF" w:rsidRPr="007B27FF">
        <w:rPr>
          <w:b/>
          <w:i/>
          <w:sz w:val="28"/>
          <w:szCs w:val="28"/>
        </w:rPr>
        <w:t>?</w:t>
      </w:r>
    </w:p>
    <w:p w:rsidR="0026098A" w:rsidRPr="00991C3A" w:rsidRDefault="007A309A" w:rsidP="00991C3A">
      <w:pPr>
        <w:jc w:val="both"/>
        <w:rPr>
          <w:sz w:val="24"/>
          <w:szCs w:val="24"/>
        </w:rPr>
      </w:pPr>
      <w:r w:rsidRPr="00991C3A">
        <w:rPr>
          <w:sz w:val="24"/>
          <w:szCs w:val="24"/>
        </w:rPr>
        <w:t xml:space="preserve">Unsere Pfarrei gehört zum Pastoralraum XYZ (bitte einfügen). </w:t>
      </w:r>
      <w:r w:rsidR="00D774CC" w:rsidRPr="00991C3A">
        <w:rPr>
          <w:sz w:val="24"/>
          <w:szCs w:val="24"/>
        </w:rPr>
        <w:t>Der Pastoralraum ist ein Netzwerk</w:t>
      </w:r>
      <w:r w:rsidR="0056341B" w:rsidRPr="00991C3A">
        <w:rPr>
          <w:sz w:val="24"/>
          <w:szCs w:val="24"/>
        </w:rPr>
        <w:t xml:space="preserve"> von Pfarreien und Kirchorten. </w:t>
      </w:r>
      <w:r w:rsidR="00D774CC" w:rsidRPr="00991C3A">
        <w:rPr>
          <w:sz w:val="24"/>
          <w:szCs w:val="24"/>
        </w:rPr>
        <w:t>D</w:t>
      </w:r>
      <w:r w:rsidRPr="00991C3A">
        <w:rPr>
          <w:sz w:val="24"/>
          <w:szCs w:val="24"/>
        </w:rPr>
        <w:t>as höchste Beratungs- und Beteiligungsgremium</w:t>
      </w:r>
      <w:r w:rsidR="00D774CC" w:rsidRPr="00991C3A">
        <w:rPr>
          <w:sz w:val="24"/>
          <w:szCs w:val="24"/>
        </w:rPr>
        <w:t xml:space="preserve"> ist die Pastoralraumkonferenz</w:t>
      </w:r>
      <w:r w:rsidR="0026098A" w:rsidRPr="00991C3A">
        <w:rPr>
          <w:sz w:val="24"/>
          <w:szCs w:val="24"/>
        </w:rPr>
        <w:t>,</w:t>
      </w:r>
      <w:r w:rsidR="00D774CC" w:rsidRPr="00991C3A">
        <w:rPr>
          <w:sz w:val="24"/>
          <w:szCs w:val="24"/>
        </w:rPr>
        <w:t xml:space="preserve"> diese</w:t>
      </w:r>
      <w:r w:rsidRPr="00991C3A">
        <w:rPr>
          <w:sz w:val="24"/>
          <w:szCs w:val="24"/>
        </w:rPr>
        <w:t xml:space="preserve"> hat sich am XYZ (bitte einfügen)</w:t>
      </w:r>
      <w:r w:rsidR="00562491" w:rsidRPr="00991C3A">
        <w:rPr>
          <w:sz w:val="24"/>
          <w:szCs w:val="24"/>
        </w:rPr>
        <w:t xml:space="preserve"> in unserem Pastoralraum</w:t>
      </w:r>
      <w:r w:rsidRPr="00991C3A">
        <w:rPr>
          <w:sz w:val="24"/>
          <w:szCs w:val="24"/>
        </w:rPr>
        <w:t xml:space="preserve"> kon</w:t>
      </w:r>
      <w:bookmarkStart w:id="0" w:name="_GoBack"/>
      <w:bookmarkEnd w:id="0"/>
      <w:r w:rsidRPr="00991C3A">
        <w:rPr>
          <w:sz w:val="24"/>
          <w:szCs w:val="24"/>
        </w:rPr>
        <w:t xml:space="preserve">stituiert. Unser Pfarrgemeinderat hat mit Frau NN und Herrn NN zwei </w:t>
      </w:r>
      <w:proofErr w:type="spellStart"/>
      <w:proofErr w:type="gramStart"/>
      <w:r w:rsidRPr="00991C3A">
        <w:rPr>
          <w:sz w:val="24"/>
          <w:szCs w:val="24"/>
        </w:rPr>
        <w:t>Vertreter</w:t>
      </w:r>
      <w:r w:rsidR="00991C3A">
        <w:rPr>
          <w:sz w:val="24"/>
          <w:szCs w:val="24"/>
        </w:rPr>
        <w:t>:</w:t>
      </w:r>
      <w:r w:rsidRPr="00991C3A">
        <w:rPr>
          <w:sz w:val="24"/>
          <w:szCs w:val="24"/>
        </w:rPr>
        <w:t>innen</w:t>
      </w:r>
      <w:proofErr w:type="spellEnd"/>
      <w:proofErr w:type="gramEnd"/>
      <w:r w:rsidRPr="00991C3A">
        <w:rPr>
          <w:sz w:val="24"/>
          <w:szCs w:val="24"/>
        </w:rPr>
        <w:t xml:space="preserve"> in die Pastoralraumkonferenz entsandt. </w:t>
      </w:r>
    </w:p>
    <w:p w:rsidR="00DF5A5E" w:rsidRPr="00991C3A" w:rsidRDefault="003A71B0" w:rsidP="00991C3A">
      <w:pPr>
        <w:jc w:val="both"/>
        <w:rPr>
          <w:sz w:val="24"/>
          <w:szCs w:val="24"/>
        </w:rPr>
      </w:pPr>
      <w:r w:rsidRPr="00991C3A">
        <w:rPr>
          <w:sz w:val="24"/>
          <w:szCs w:val="24"/>
        </w:rPr>
        <w:t>Nun startet</w:t>
      </w:r>
      <w:r w:rsidR="007A309A" w:rsidRPr="00991C3A">
        <w:rPr>
          <w:sz w:val="24"/>
          <w:szCs w:val="24"/>
        </w:rPr>
        <w:t xml:space="preserve"> d</w:t>
      </w:r>
      <w:r w:rsidRPr="00991C3A">
        <w:rPr>
          <w:sz w:val="24"/>
          <w:szCs w:val="24"/>
        </w:rPr>
        <w:t>ie konkrete Arbeit</w:t>
      </w:r>
      <w:r w:rsidR="00747FAF" w:rsidRPr="00991C3A">
        <w:rPr>
          <w:sz w:val="24"/>
          <w:szCs w:val="24"/>
        </w:rPr>
        <w:t xml:space="preserve">. </w:t>
      </w:r>
      <w:r w:rsidR="00991C3A">
        <w:rPr>
          <w:sz w:val="24"/>
          <w:szCs w:val="24"/>
        </w:rPr>
        <w:t>A</w:t>
      </w:r>
      <w:r w:rsidR="007A309A" w:rsidRPr="00991C3A">
        <w:rPr>
          <w:sz w:val="24"/>
          <w:szCs w:val="24"/>
        </w:rPr>
        <w:t>uf dem Weg zur Gründung einer</w:t>
      </w:r>
      <w:r w:rsidRPr="00991C3A">
        <w:rPr>
          <w:sz w:val="24"/>
          <w:szCs w:val="24"/>
        </w:rPr>
        <w:t xml:space="preserve"> neuen gemeinsamen Pfarrei </w:t>
      </w:r>
      <w:r w:rsidR="00747FAF" w:rsidRPr="00991C3A">
        <w:rPr>
          <w:sz w:val="24"/>
          <w:szCs w:val="24"/>
        </w:rPr>
        <w:t xml:space="preserve">müssen wir uns </w:t>
      </w:r>
      <w:r w:rsidR="0026098A" w:rsidRPr="00991C3A">
        <w:rPr>
          <w:sz w:val="24"/>
          <w:szCs w:val="24"/>
        </w:rPr>
        <w:t>im Pastoralraum</w:t>
      </w:r>
      <w:r w:rsidRPr="00991C3A">
        <w:rPr>
          <w:sz w:val="24"/>
          <w:szCs w:val="24"/>
        </w:rPr>
        <w:t xml:space="preserve"> </w:t>
      </w:r>
      <w:r w:rsidR="00747FAF" w:rsidRPr="00991C3A">
        <w:rPr>
          <w:sz w:val="24"/>
          <w:szCs w:val="24"/>
        </w:rPr>
        <w:t xml:space="preserve">nun um folgende Dinge kümmern: </w:t>
      </w:r>
      <w:r w:rsidR="007A309A" w:rsidRPr="00991C3A">
        <w:rPr>
          <w:sz w:val="24"/>
          <w:szCs w:val="24"/>
        </w:rPr>
        <w:t>Gottesdienst</w:t>
      </w:r>
      <w:r w:rsidR="00747FAF" w:rsidRPr="00991C3A">
        <w:rPr>
          <w:sz w:val="24"/>
          <w:szCs w:val="24"/>
        </w:rPr>
        <w:t xml:space="preserve">ordnung, </w:t>
      </w:r>
      <w:r w:rsidR="007A309A" w:rsidRPr="00991C3A">
        <w:rPr>
          <w:sz w:val="24"/>
          <w:szCs w:val="24"/>
        </w:rPr>
        <w:t>Katechese, Sozialpastoral, Vermögen, Gebäude und Verwaltung.</w:t>
      </w:r>
      <w:r w:rsidRPr="00991C3A">
        <w:rPr>
          <w:sz w:val="24"/>
          <w:szCs w:val="24"/>
        </w:rPr>
        <w:t xml:space="preserve"> Zu</w:t>
      </w:r>
      <w:r w:rsidR="009C5693" w:rsidRPr="00991C3A">
        <w:rPr>
          <w:sz w:val="24"/>
          <w:szCs w:val="24"/>
        </w:rPr>
        <w:t>r</w:t>
      </w:r>
      <w:r w:rsidRPr="00991C3A">
        <w:rPr>
          <w:sz w:val="24"/>
          <w:szCs w:val="24"/>
        </w:rPr>
        <w:t xml:space="preserve"> Erarbeitung dieser und weiterer Themen </w:t>
      </w:r>
      <w:r w:rsidR="00747FAF" w:rsidRPr="00991C3A">
        <w:rPr>
          <w:sz w:val="24"/>
          <w:szCs w:val="24"/>
        </w:rPr>
        <w:t xml:space="preserve">haben wir in der </w:t>
      </w:r>
      <w:r w:rsidRPr="00991C3A">
        <w:rPr>
          <w:sz w:val="24"/>
          <w:szCs w:val="24"/>
        </w:rPr>
        <w:t>Pastoralraumkonferenz Projektgruppen</w:t>
      </w:r>
      <w:r w:rsidR="00747FAF" w:rsidRPr="00991C3A">
        <w:rPr>
          <w:sz w:val="24"/>
          <w:szCs w:val="24"/>
        </w:rPr>
        <w:t xml:space="preserve"> gegründet</w:t>
      </w:r>
      <w:r w:rsidRPr="00991C3A">
        <w:rPr>
          <w:sz w:val="24"/>
          <w:szCs w:val="24"/>
        </w:rPr>
        <w:t xml:space="preserve">. </w:t>
      </w:r>
      <w:r w:rsidR="009C5693" w:rsidRPr="00991C3A">
        <w:rPr>
          <w:sz w:val="24"/>
          <w:szCs w:val="24"/>
        </w:rPr>
        <w:t>Zudem gibt es in jedem Pastoralraum ein Team Öffentlichkeitsarbeit und ein geistliches Team.</w:t>
      </w:r>
      <w:r w:rsidR="00DF5A5E" w:rsidRPr="00991C3A">
        <w:rPr>
          <w:sz w:val="24"/>
          <w:szCs w:val="24"/>
        </w:rPr>
        <w:t xml:space="preserve"> In den Projektgruppen und Teams sind Interessierte aus den Pfarreien zur Mitarbeit eingeladen. Wenn Sie Interesse an der Mitarbeit haben, melden Sie sich doch bitte bei dem/der Koordinator*in unseres Pastoralraums Frau/Herr XYZ (bitte einfügen</w:t>
      </w:r>
      <w:r w:rsidR="00991C3A">
        <w:rPr>
          <w:sz w:val="24"/>
          <w:szCs w:val="24"/>
        </w:rPr>
        <w:t xml:space="preserve"> mit Kontaktdaten</w:t>
      </w:r>
      <w:r w:rsidR="00DF5A5E" w:rsidRPr="00991C3A">
        <w:rPr>
          <w:sz w:val="24"/>
          <w:szCs w:val="24"/>
        </w:rPr>
        <w:t>).</w:t>
      </w:r>
    </w:p>
    <w:p w:rsidR="009C5693" w:rsidRPr="00991C3A" w:rsidRDefault="00562491" w:rsidP="00991C3A">
      <w:pPr>
        <w:jc w:val="both"/>
        <w:rPr>
          <w:sz w:val="24"/>
          <w:szCs w:val="24"/>
        </w:rPr>
      </w:pPr>
      <w:r w:rsidRPr="00991C3A">
        <w:rPr>
          <w:sz w:val="24"/>
          <w:szCs w:val="24"/>
        </w:rPr>
        <w:t>Zur Unterstützung unserer Arbeit gibt es von Seiten des Bistum</w:t>
      </w:r>
      <w:r w:rsidR="00DF5A5E" w:rsidRPr="00991C3A">
        <w:rPr>
          <w:sz w:val="24"/>
          <w:szCs w:val="24"/>
        </w:rPr>
        <w:t>s</w:t>
      </w:r>
      <w:r w:rsidRPr="00991C3A">
        <w:rPr>
          <w:sz w:val="24"/>
          <w:szCs w:val="24"/>
        </w:rPr>
        <w:t xml:space="preserve"> Leitfäden</w:t>
      </w:r>
      <w:r w:rsidR="001753C8" w:rsidRPr="00991C3A">
        <w:rPr>
          <w:sz w:val="24"/>
          <w:szCs w:val="24"/>
        </w:rPr>
        <w:t xml:space="preserve">. </w:t>
      </w:r>
      <w:r w:rsidRPr="00991C3A">
        <w:rPr>
          <w:sz w:val="24"/>
          <w:szCs w:val="24"/>
        </w:rPr>
        <w:t xml:space="preserve">Zudem bietet das Bistum regelmäßig Online-Austauschformate zu </w:t>
      </w:r>
      <w:r w:rsidR="001753C8" w:rsidRPr="00991C3A">
        <w:rPr>
          <w:sz w:val="24"/>
          <w:szCs w:val="24"/>
        </w:rPr>
        <w:t xml:space="preserve">unterschiedlichen </w:t>
      </w:r>
      <w:r w:rsidRPr="00991C3A">
        <w:rPr>
          <w:sz w:val="24"/>
          <w:szCs w:val="24"/>
        </w:rPr>
        <w:t xml:space="preserve">Themen an. Auch eine individuelle Fachberatung können wir </w:t>
      </w:r>
      <w:r w:rsidR="0056341B" w:rsidRPr="00991C3A">
        <w:rPr>
          <w:sz w:val="24"/>
          <w:szCs w:val="24"/>
        </w:rPr>
        <w:t>bei den Fachreferaten des Bistums abfragen.</w:t>
      </w:r>
    </w:p>
    <w:p w:rsidR="00DF5A5E" w:rsidRPr="00991C3A" w:rsidRDefault="00DF5A5E" w:rsidP="00991C3A">
      <w:pPr>
        <w:jc w:val="both"/>
        <w:rPr>
          <w:sz w:val="24"/>
          <w:szCs w:val="24"/>
        </w:rPr>
      </w:pPr>
      <w:r w:rsidRPr="00991C3A">
        <w:rPr>
          <w:sz w:val="24"/>
          <w:szCs w:val="24"/>
        </w:rPr>
        <w:t>Der Termin unserer Pfarreigründung steht bereits fest: Zum 1.1.NN werden wir eine gemeinsame neue Pfarrei gründen.</w:t>
      </w:r>
    </w:p>
    <w:p w:rsidR="00DF5A5E" w:rsidRPr="00991C3A" w:rsidRDefault="00DF5A5E" w:rsidP="00991C3A">
      <w:pPr>
        <w:jc w:val="both"/>
        <w:rPr>
          <w:sz w:val="24"/>
          <w:szCs w:val="24"/>
        </w:rPr>
      </w:pPr>
      <w:r w:rsidRPr="00991C3A">
        <w:rPr>
          <w:sz w:val="24"/>
          <w:szCs w:val="24"/>
        </w:rPr>
        <w:t>oder:</w:t>
      </w:r>
    </w:p>
    <w:p w:rsidR="00DF5A5E" w:rsidRPr="00991C3A" w:rsidRDefault="00DF5A5E" w:rsidP="00991C3A">
      <w:pPr>
        <w:jc w:val="both"/>
        <w:rPr>
          <w:sz w:val="24"/>
          <w:szCs w:val="24"/>
        </w:rPr>
      </w:pPr>
      <w:r w:rsidRPr="00991C3A">
        <w:rPr>
          <w:sz w:val="24"/>
          <w:szCs w:val="24"/>
        </w:rPr>
        <w:t>Die Pfarreigründung soll bis spätestens im Jahr 2030 stattfinden, der genaue Gründungstermin ist noch nicht entschieden.</w:t>
      </w:r>
    </w:p>
    <w:p w:rsidR="00DF5A5E" w:rsidRPr="00991C3A" w:rsidRDefault="00DF5A5E" w:rsidP="00DF5A5E">
      <w:pPr>
        <w:rPr>
          <w:i/>
          <w:sz w:val="24"/>
          <w:szCs w:val="24"/>
        </w:rPr>
      </w:pPr>
      <w:r w:rsidRPr="00991C3A">
        <w:rPr>
          <w:i/>
          <w:sz w:val="24"/>
          <w:szCs w:val="24"/>
        </w:rPr>
        <w:t xml:space="preserve">Marie-Christin Böhm, </w:t>
      </w:r>
      <w:r w:rsidR="00991C3A">
        <w:rPr>
          <w:i/>
          <w:sz w:val="24"/>
          <w:szCs w:val="24"/>
        </w:rPr>
        <w:t xml:space="preserve">Dezember </w:t>
      </w:r>
      <w:r w:rsidRPr="00991C3A">
        <w:rPr>
          <w:i/>
          <w:sz w:val="24"/>
          <w:szCs w:val="24"/>
        </w:rPr>
        <w:t>2022</w:t>
      </w:r>
    </w:p>
    <w:p w:rsidR="00DF5A5E" w:rsidRDefault="00DF5A5E"/>
    <w:p w:rsidR="0056341B" w:rsidRDefault="0056341B"/>
    <w:p w:rsidR="0056341B" w:rsidRDefault="0056341B"/>
    <w:sectPr w:rsidR="0056341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3A" w:rsidRDefault="00991C3A" w:rsidP="00991C3A">
      <w:pPr>
        <w:spacing w:after="0" w:line="240" w:lineRule="auto"/>
      </w:pPr>
      <w:r>
        <w:separator/>
      </w:r>
    </w:p>
  </w:endnote>
  <w:endnote w:type="continuationSeparator" w:id="0">
    <w:p w:rsidR="00991C3A" w:rsidRDefault="00991C3A" w:rsidP="0099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3A" w:rsidRDefault="00991C3A" w:rsidP="00991C3A">
      <w:pPr>
        <w:spacing w:after="0" w:line="240" w:lineRule="auto"/>
      </w:pPr>
      <w:r>
        <w:separator/>
      </w:r>
    </w:p>
  </w:footnote>
  <w:footnote w:type="continuationSeparator" w:id="0">
    <w:p w:rsidR="00991C3A" w:rsidRDefault="00991C3A" w:rsidP="0099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A" w:rsidRPr="00155D56" w:rsidRDefault="00991C3A" w:rsidP="00991C3A">
    <w:pPr>
      <w:pStyle w:val="Kopfzeile"/>
      <w:jc w:val="center"/>
      <w:rPr>
        <w:b/>
        <w:color w:val="FFDC50"/>
        <w:sz w:val="26"/>
        <w:szCs w:val="26"/>
      </w:rPr>
    </w:pPr>
    <w:r w:rsidRPr="00155D56">
      <w:rPr>
        <w:b/>
        <w:color w:val="FFDC50"/>
        <w:sz w:val="26"/>
        <w:szCs w:val="26"/>
      </w:rPr>
      <w:t>PASTORALER WEG IM BISTUM MAINZ</w:t>
    </w:r>
  </w:p>
  <w:p w:rsidR="00991C3A" w:rsidRPr="00155D56" w:rsidRDefault="00991C3A" w:rsidP="00991C3A">
    <w:pPr>
      <w:pStyle w:val="Kopfzeile"/>
      <w:jc w:val="center"/>
      <w:rPr>
        <w:b/>
        <w:color w:val="FFDC50"/>
        <w:sz w:val="26"/>
        <w:szCs w:val="26"/>
      </w:rPr>
    </w:pPr>
    <w:r w:rsidRPr="00155D56">
      <w:rPr>
        <w:b/>
        <w:color w:val="FFDC50"/>
        <w:sz w:val="26"/>
        <w:szCs w:val="26"/>
      </w:rPr>
      <w:t>TEXTESERVICE FÜR PFARRBRIEFE</w:t>
    </w:r>
  </w:p>
  <w:p w:rsidR="00991C3A" w:rsidRDefault="00991C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9A"/>
    <w:rsid w:val="001753C8"/>
    <w:rsid w:val="0026098A"/>
    <w:rsid w:val="003A71B0"/>
    <w:rsid w:val="00562491"/>
    <w:rsid w:val="0056341B"/>
    <w:rsid w:val="00747FAF"/>
    <w:rsid w:val="0075410E"/>
    <w:rsid w:val="007A309A"/>
    <w:rsid w:val="007B27FF"/>
    <w:rsid w:val="007C2A95"/>
    <w:rsid w:val="00991C3A"/>
    <w:rsid w:val="009C5693"/>
    <w:rsid w:val="00D774CC"/>
    <w:rsid w:val="00DF5A5E"/>
    <w:rsid w:val="00E5771A"/>
    <w:rsid w:val="00E7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736D"/>
  <w15:chartTrackingRefBased/>
  <w15:docId w15:val="{A4D9F0FB-9302-45EE-B45E-1B69E71B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47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F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F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F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A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C3A"/>
  </w:style>
  <w:style w:type="paragraph" w:styleId="Fuzeile">
    <w:name w:val="footer"/>
    <w:basedOn w:val="Standard"/>
    <w:link w:val="FuzeileZchn"/>
    <w:uiPriority w:val="99"/>
    <w:unhideWhenUsed/>
    <w:rsid w:val="0099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Mainz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 Boehm</dc:creator>
  <cp:keywords/>
  <dc:description/>
  <cp:lastModifiedBy>Alexander Matschak</cp:lastModifiedBy>
  <cp:revision>3</cp:revision>
  <dcterms:created xsi:type="dcterms:W3CDTF">2022-12-12T13:44:00Z</dcterms:created>
  <dcterms:modified xsi:type="dcterms:W3CDTF">2022-12-12T13:51:00Z</dcterms:modified>
</cp:coreProperties>
</file>